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266" w:rsidRPr="00D46266" w:rsidRDefault="00D46266" w:rsidP="00D46266">
      <w:pPr>
        <w:keepNext/>
        <w:spacing w:after="0" w:line="240" w:lineRule="auto"/>
        <w:jc w:val="center"/>
        <w:outlineLvl w:val="0"/>
        <w:rPr>
          <w:rFonts w:ascii="Times New Roman" w:eastAsia="Times New Roman" w:hAnsi="Times New Roman" w:cs="Times New Roman"/>
          <w:b/>
          <w:bCs/>
          <w:sz w:val="28"/>
          <w:szCs w:val="28"/>
          <w:lang w:eastAsia="cs-CZ"/>
        </w:rPr>
      </w:pPr>
      <w:bookmarkStart w:id="0" w:name="_Toc391927201"/>
      <w:r w:rsidRPr="00D46266">
        <w:rPr>
          <w:rFonts w:ascii="Times New Roman" w:eastAsia="Times New Roman" w:hAnsi="Times New Roman" w:cs="Times New Roman"/>
          <w:b/>
          <w:bCs/>
          <w:sz w:val="28"/>
          <w:szCs w:val="28"/>
          <w:lang w:eastAsia="cs-CZ"/>
        </w:rPr>
        <w:t>NÁSTROJE JUSTIČNEJ SPOLUPRÁCE V TRESTNÝCH VECIACH</w:t>
      </w:r>
      <w:bookmarkEnd w:id="0"/>
    </w:p>
    <w:p w:rsidR="00D46266" w:rsidRDefault="00D46266" w:rsidP="00D46266">
      <w:pPr>
        <w:suppressAutoHyphens/>
        <w:overflowPunct w:val="0"/>
        <w:autoSpaceDE w:val="0"/>
        <w:spacing w:after="0" w:line="240" w:lineRule="auto"/>
        <w:textAlignment w:val="baseline"/>
        <w:rPr>
          <w:rFonts w:ascii="Times New Roman" w:eastAsia="Times New Roman" w:hAnsi="Times New Roman" w:cs="Times New Roman"/>
          <w:sz w:val="24"/>
          <w:szCs w:val="24"/>
          <w:u w:val="single"/>
          <w:lang w:eastAsia="ar-SA"/>
        </w:rPr>
      </w:pPr>
    </w:p>
    <w:p w:rsidR="00D46266" w:rsidRPr="00D46266" w:rsidRDefault="00D46266" w:rsidP="00D46266">
      <w:pPr>
        <w:suppressAutoHyphens/>
        <w:overflowPunct w:val="0"/>
        <w:autoSpaceDE w:val="0"/>
        <w:spacing w:after="0" w:line="240" w:lineRule="auto"/>
        <w:textAlignment w:val="baseline"/>
        <w:rPr>
          <w:rFonts w:ascii="Times New Roman" w:eastAsia="Times New Roman" w:hAnsi="Times New Roman" w:cs="Times New Roman"/>
          <w:sz w:val="24"/>
          <w:szCs w:val="24"/>
          <w:u w:val="single"/>
          <w:lang w:eastAsia="ar-SA"/>
        </w:rPr>
      </w:pPr>
      <w:r w:rsidRPr="00D46266">
        <w:rPr>
          <w:rFonts w:ascii="Times New Roman" w:eastAsia="Times New Roman" w:hAnsi="Times New Roman" w:cs="Times New Roman"/>
          <w:sz w:val="24"/>
          <w:szCs w:val="24"/>
          <w:u w:val="single"/>
          <w:lang w:eastAsia="ar-SA"/>
        </w:rPr>
        <w:t xml:space="preserve">JUDr. Daniela </w:t>
      </w:r>
      <w:r w:rsidR="003A2871" w:rsidRPr="00D46266">
        <w:rPr>
          <w:rFonts w:ascii="Times New Roman" w:eastAsia="Times New Roman" w:hAnsi="Times New Roman" w:cs="Times New Roman"/>
          <w:sz w:val="24"/>
          <w:szCs w:val="24"/>
          <w:u w:val="single"/>
          <w:lang w:eastAsia="ar-SA"/>
        </w:rPr>
        <w:t>BENEDEKOVÁ</w:t>
      </w:r>
      <w:r w:rsidR="000407CF">
        <w:rPr>
          <w:rFonts w:ascii="Times New Roman" w:eastAsia="Times New Roman" w:hAnsi="Times New Roman" w:cs="Times New Roman"/>
          <w:sz w:val="24"/>
          <w:szCs w:val="24"/>
          <w:u w:val="single"/>
          <w:lang w:eastAsia="ar-SA"/>
        </w:rPr>
        <w:t>, PhD.</w:t>
      </w:r>
    </w:p>
    <w:p w:rsidR="00D46266" w:rsidRPr="00D46266" w:rsidRDefault="00D46266" w:rsidP="00D46266">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D46266">
        <w:rPr>
          <w:rFonts w:ascii="Times New Roman" w:eastAsia="Times New Roman" w:hAnsi="Times New Roman" w:cs="Times New Roman"/>
          <w:sz w:val="24"/>
          <w:szCs w:val="24"/>
          <w:lang w:eastAsia="ar-SA"/>
        </w:rPr>
        <w:t xml:space="preserve">Katedra trestného práva </w:t>
      </w:r>
    </w:p>
    <w:p w:rsidR="00D46266" w:rsidRPr="00D46266" w:rsidRDefault="00D46266" w:rsidP="00D46266">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D46266">
        <w:rPr>
          <w:rFonts w:ascii="Times New Roman" w:eastAsia="Times New Roman" w:hAnsi="Times New Roman" w:cs="Times New Roman"/>
          <w:sz w:val="24"/>
          <w:szCs w:val="24"/>
          <w:lang w:eastAsia="ar-SA"/>
        </w:rPr>
        <w:t>Akadémia Policajného zboru v Bratislave</w:t>
      </w:r>
    </w:p>
    <w:p w:rsidR="00D46266" w:rsidRPr="00D46266" w:rsidRDefault="00D46266" w:rsidP="00D46266">
      <w:p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D46266" w:rsidRPr="00D46266" w:rsidRDefault="00D46266" w:rsidP="00D46266">
      <w:p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D46266" w:rsidRPr="00D46266" w:rsidRDefault="00D46266" w:rsidP="00D46266">
      <w:pPr>
        <w:suppressAutoHyphens/>
        <w:overflowPunct w:val="0"/>
        <w:autoSpaceDE w:val="0"/>
        <w:spacing w:after="0" w:line="240" w:lineRule="auto"/>
        <w:jc w:val="both"/>
        <w:textAlignment w:val="baseline"/>
        <w:rPr>
          <w:rFonts w:ascii="Times New Roman" w:eastAsia="Times New Roman" w:hAnsi="Times New Roman" w:cs="Times New Roman"/>
          <w:i/>
          <w:sz w:val="20"/>
          <w:szCs w:val="20"/>
          <w:lang w:eastAsia="ar-SA"/>
        </w:rPr>
      </w:pPr>
      <w:r w:rsidRPr="00D46266">
        <w:rPr>
          <w:rFonts w:ascii="Times New Roman" w:eastAsia="Times New Roman" w:hAnsi="Times New Roman" w:cs="Times New Roman"/>
          <w:b/>
          <w:i/>
          <w:sz w:val="20"/>
          <w:szCs w:val="20"/>
          <w:lang w:eastAsia="ar-SA"/>
        </w:rPr>
        <w:t xml:space="preserve">Anotácia: </w:t>
      </w:r>
      <w:r w:rsidRPr="00D46266">
        <w:rPr>
          <w:rFonts w:ascii="Times New Roman" w:eastAsia="Times New Roman" w:hAnsi="Times New Roman" w:cs="Times New Roman"/>
          <w:i/>
          <w:sz w:val="20"/>
          <w:szCs w:val="20"/>
          <w:lang w:eastAsia="ar-SA"/>
        </w:rPr>
        <w:t xml:space="preserve">Autorka v príspevku analyzuje súčasný právny stav jednotlivých nástrojov justičnej spolupráce v trestných veciach de </w:t>
      </w:r>
      <w:proofErr w:type="spellStart"/>
      <w:r w:rsidRPr="00D46266">
        <w:rPr>
          <w:rFonts w:ascii="Times New Roman" w:eastAsia="Times New Roman" w:hAnsi="Times New Roman" w:cs="Times New Roman"/>
          <w:i/>
          <w:sz w:val="20"/>
          <w:szCs w:val="20"/>
          <w:lang w:eastAsia="ar-SA"/>
        </w:rPr>
        <w:t>lege</w:t>
      </w:r>
      <w:proofErr w:type="spellEnd"/>
      <w:r w:rsidRPr="00D46266">
        <w:rPr>
          <w:rFonts w:ascii="Times New Roman" w:eastAsia="Times New Roman" w:hAnsi="Times New Roman" w:cs="Times New Roman"/>
          <w:i/>
          <w:sz w:val="20"/>
          <w:szCs w:val="20"/>
          <w:lang w:eastAsia="ar-SA"/>
        </w:rPr>
        <w:t xml:space="preserve"> lata a navrhuje možné zmeny de </w:t>
      </w:r>
      <w:proofErr w:type="spellStart"/>
      <w:r w:rsidRPr="00D46266">
        <w:rPr>
          <w:rFonts w:ascii="Times New Roman" w:eastAsia="Times New Roman" w:hAnsi="Times New Roman" w:cs="Times New Roman"/>
          <w:i/>
          <w:sz w:val="20"/>
          <w:szCs w:val="20"/>
          <w:lang w:eastAsia="ar-SA"/>
        </w:rPr>
        <w:t>lege</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ferenda</w:t>
      </w:r>
      <w:proofErr w:type="spellEnd"/>
      <w:r w:rsidRPr="00D46266">
        <w:rPr>
          <w:rFonts w:ascii="Times New Roman" w:eastAsia="Times New Roman" w:hAnsi="Times New Roman" w:cs="Times New Roman"/>
          <w:i/>
          <w:sz w:val="20"/>
          <w:szCs w:val="20"/>
          <w:lang w:eastAsia="ar-SA"/>
        </w:rPr>
        <w:t xml:space="preserve">. </w:t>
      </w:r>
    </w:p>
    <w:p w:rsidR="00D46266" w:rsidRDefault="00D46266" w:rsidP="00D46266">
      <w:pPr>
        <w:suppressAutoHyphens/>
        <w:overflowPunct w:val="0"/>
        <w:autoSpaceDE w:val="0"/>
        <w:spacing w:after="0" w:line="240" w:lineRule="auto"/>
        <w:jc w:val="both"/>
        <w:textAlignment w:val="baseline"/>
        <w:rPr>
          <w:rFonts w:ascii="Times New Roman" w:eastAsia="Times New Roman" w:hAnsi="Times New Roman" w:cs="Times New Roman"/>
          <w:i/>
          <w:sz w:val="20"/>
          <w:szCs w:val="20"/>
          <w:lang w:eastAsia="ar-SA"/>
        </w:rPr>
      </w:pPr>
      <w:r w:rsidRPr="00D46266">
        <w:rPr>
          <w:rFonts w:ascii="Times New Roman" w:eastAsia="Times New Roman" w:hAnsi="Times New Roman" w:cs="Times New Roman"/>
          <w:b/>
          <w:i/>
          <w:sz w:val="20"/>
          <w:szCs w:val="20"/>
          <w:lang w:eastAsia="ar-SA"/>
        </w:rPr>
        <w:t xml:space="preserve">Kľúčové slová: </w:t>
      </w:r>
      <w:r w:rsidRPr="00D46266">
        <w:rPr>
          <w:rFonts w:ascii="Times New Roman" w:eastAsia="Times New Roman" w:hAnsi="Times New Roman" w:cs="Times New Roman"/>
          <w:i/>
          <w:sz w:val="20"/>
          <w:szCs w:val="20"/>
          <w:lang w:eastAsia="ar-SA"/>
        </w:rPr>
        <w:t>európsky zatýkací rozkaz,  európsky zaisťovací príkaz, európsky dôkazný príkaz, európsky vyšetrovací príkaz, európsky ochranný príkaz, príkaz na konfiškáciu</w:t>
      </w:r>
    </w:p>
    <w:p w:rsidR="00D46266" w:rsidRPr="00D46266" w:rsidRDefault="00D46266" w:rsidP="00D46266">
      <w:pPr>
        <w:suppressAutoHyphens/>
        <w:overflowPunct w:val="0"/>
        <w:autoSpaceDE w:val="0"/>
        <w:spacing w:after="0" w:line="240" w:lineRule="auto"/>
        <w:jc w:val="both"/>
        <w:textAlignment w:val="baseline"/>
        <w:rPr>
          <w:rFonts w:ascii="Times New Roman" w:eastAsia="Times New Roman" w:hAnsi="Times New Roman" w:cs="Times New Roman"/>
          <w:i/>
          <w:sz w:val="20"/>
          <w:szCs w:val="20"/>
          <w:lang w:eastAsia="ar-SA"/>
        </w:rPr>
      </w:pPr>
    </w:p>
    <w:p w:rsidR="00D46266" w:rsidRPr="00D46266" w:rsidRDefault="00D46266" w:rsidP="00D46266">
      <w:pPr>
        <w:suppressAutoHyphens/>
        <w:overflowPunct w:val="0"/>
        <w:autoSpaceDE w:val="0"/>
        <w:spacing w:after="0" w:line="240" w:lineRule="auto"/>
        <w:jc w:val="both"/>
        <w:textAlignment w:val="baseline"/>
        <w:rPr>
          <w:rFonts w:ascii="Times New Roman" w:eastAsia="Times New Roman" w:hAnsi="Times New Roman" w:cs="Times New Roman"/>
          <w:i/>
          <w:sz w:val="20"/>
          <w:szCs w:val="20"/>
          <w:lang w:eastAsia="ar-SA"/>
        </w:rPr>
      </w:pPr>
      <w:proofErr w:type="spellStart"/>
      <w:r w:rsidRPr="00D46266">
        <w:rPr>
          <w:rFonts w:ascii="Times New Roman" w:eastAsia="Times New Roman" w:hAnsi="Times New Roman" w:cs="Times New Roman"/>
          <w:b/>
          <w:i/>
          <w:sz w:val="20"/>
          <w:szCs w:val="20"/>
          <w:lang w:eastAsia="ar-SA"/>
        </w:rPr>
        <w:t>Annotation</w:t>
      </w:r>
      <w:proofErr w:type="spellEnd"/>
      <w:r w:rsidRPr="00D46266">
        <w:rPr>
          <w:rFonts w:ascii="Times New Roman" w:eastAsia="Times New Roman" w:hAnsi="Times New Roman" w:cs="Times New Roman"/>
          <w:b/>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Author</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analyses</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current</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legislation</w:t>
      </w:r>
      <w:proofErr w:type="spellEnd"/>
      <w:r w:rsidRPr="00D46266">
        <w:rPr>
          <w:rFonts w:ascii="Times New Roman" w:eastAsia="Times New Roman" w:hAnsi="Times New Roman" w:cs="Times New Roman"/>
          <w:i/>
          <w:sz w:val="20"/>
          <w:szCs w:val="20"/>
          <w:lang w:eastAsia="ar-SA"/>
        </w:rPr>
        <w:t xml:space="preserve"> of </w:t>
      </w:r>
      <w:proofErr w:type="spellStart"/>
      <w:r w:rsidRPr="00D46266">
        <w:rPr>
          <w:rFonts w:ascii="Times New Roman" w:eastAsia="Times New Roman" w:hAnsi="Times New Roman" w:cs="Times New Roman"/>
          <w:i/>
          <w:sz w:val="20"/>
          <w:szCs w:val="20"/>
          <w:lang w:eastAsia="ar-SA"/>
        </w:rPr>
        <w:t>tools</w:t>
      </w:r>
      <w:proofErr w:type="spellEnd"/>
      <w:r w:rsidRPr="00D46266">
        <w:rPr>
          <w:rFonts w:ascii="Times New Roman" w:eastAsia="Times New Roman" w:hAnsi="Times New Roman" w:cs="Times New Roman"/>
          <w:i/>
          <w:sz w:val="20"/>
          <w:szCs w:val="20"/>
          <w:lang w:eastAsia="ar-SA"/>
        </w:rPr>
        <w:t xml:space="preserve"> in </w:t>
      </w:r>
      <w:proofErr w:type="spellStart"/>
      <w:r w:rsidRPr="00D46266">
        <w:rPr>
          <w:rFonts w:ascii="Times New Roman" w:eastAsia="Times New Roman" w:hAnsi="Times New Roman" w:cs="Times New Roman"/>
          <w:i/>
          <w:sz w:val="20"/>
          <w:szCs w:val="20"/>
          <w:lang w:eastAsia="ar-SA"/>
        </w:rPr>
        <w:t>judicial</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cooperation</w:t>
      </w:r>
      <w:proofErr w:type="spellEnd"/>
      <w:r w:rsidRPr="00D46266">
        <w:rPr>
          <w:rFonts w:ascii="Times New Roman" w:eastAsia="Times New Roman" w:hAnsi="Times New Roman" w:cs="Times New Roman"/>
          <w:i/>
          <w:sz w:val="20"/>
          <w:szCs w:val="20"/>
          <w:lang w:eastAsia="ar-SA"/>
        </w:rPr>
        <w:t xml:space="preserve"> in </w:t>
      </w:r>
      <w:proofErr w:type="spellStart"/>
      <w:r w:rsidRPr="00D46266">
        <w:rPr>
          <w:rFonts w:ascii="Times New Roman" w:eastAsia="Times New Roman" w:hAnsi="Times New Roman" w:cs="Times New Roman"/>
          <w:i/>
          <w:sz w:val="20"/>
          <w:szCs w:val="20"/>
          <w:lang w:eastAsia="ar-SA"/>
        </w:rPr>
        <w:t>criminal</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matters</w:t>
      </w:r>
      <w:proofErr w:type="spellEnd"/>
      <w:r w:rsidRPr="00D46266">
        <w:rPr>
          <w:rFonts w:ascii="Times New Roman" w:eastAsia="Times New Roman" w:hAnsi="Times New Roman" w:cs="Times New Roman"/>
          <w:i/>
          <w:sz w:val="20"/>
          <w:szCs w:val="20"/>
          <w:lang w:eastAsia="ar-SA"/>
        </w:rPr>
        <w:t xml:space="preserve"> de </w:t>
      </w:r>
      <w:proofErr w:type="spellStart"/>
      <w:r w:rsidRPr="00D46266">
        <w:rPr>
          <w:rFonts w:ascii="Times New Roman" w:eastAsia="Times New Roman" w:hAnsi="Times New Roman" w:cs="Times New Roman"/>
          <w:i/>
          <w:sz w:val="20"/>
          <w:szCs w:val="20"/>
          <w:lang w:eastAsia="ar-SA"/>
        </w:rPr>
        <w:t>lege</w:t>
      </w:r>
      <w:proofErr w:type="spellEnd"/>
      <w:r w:rsidRPr="00D46266">
        <w:rPr>
          <w:rFonts w:ascii="Times New Roman" w:eastAsia="Times New Roman" w:hAnsi="Times New Roman" w:cs="Times New Roman"/>
          <w:i/>
          <w:sz w:val="20"/>
          <w:szCs w:val="20"/>
          <w:lang w:eastAsia="ar-SA"/>
        </w:rPr>
        <w:t xml:space="preserve"> lata and </w:t>
      </w:r>
      <w:proofErr w:type="spellStart"/>
      <w:r w:rsidRPr="00D46266">
        <w:rPr>
          <w:rFonts w:ascii="Times New Roman" w:eastAsia="Times New Roman" w:hAnsi="Times New Roman" w:cs="Times New Roman"/>
          <w:i/>
          <w:sz w:val="20"/>
          <w:szCs w:val="20"/>
          <w:lang w:eastAsia="ar-SA"/>
        </w:rPr>
        <w:t>gives</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some</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sugestions</w:t>
      </w:r>
      <w:proofErr w:type="spellEnd"/>
      <w:r w:rsidRPr="00D46266">
        <w:rPr>
          <w:rFonts w:ascii="Times New Roman" w:eastAsia="Times New Roman" w:hAnsi="Times New Roman" w:cs="Times New Roman"/>
          <w:i/>
          <w:sz w:val="20"/>
          <w:szCs w:val="20"/>
          <w:lang w:eastAsia="ar-SA"/>
        </w:rPr>
        <w:t xml:space="preserve"> in </w:t>
      </w:r>
      <w:proofErr w:type="spellStart"/>
      <w:r w:rsidRPr="00D46266">
        <w:rPr>
          <w:rFonts w:ascii="Times New Roman" w:eastAsia="Times New Roman" w:hAnsi="Times New Roman" w:cs="Times New Roman"/>
          <w:i/>
          <w:sz w:val="20"/>
          <w:szCs w:val="20"/>
          <w:lang w:eastAsia="ar-SA"/>
        </w:rPr>
        <w:t>possible</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legislation</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changes</w:t>
      </w:r>
      <w:proofErr w:type="spellEnd"/>
      <w:r w:rsidRPr="00D46266">
        <w:rPr>
          <w:rFonts w:ascii="Times New Roman" w:eastAsia="Times New Roman" w:hAnsi="Times New Roman" w:cs="Times New Roman"/>
          <w:i/>
          <w:sz w:val="20"/>
          <w:szCs w:val="20"/>
          <w:lang w:eastAsia="ar-SA"/>
        </w:rPr>
        <w:t xml:space="preserve"> de </w:t>
      </w:r>
      <w:proofErr w:type="spellStart"/>
      <w:r w:rsidRPr="00D46266">
        <w:rPr>
          <w:rFonts w:ascii="Times New Roman" w:eastAsia="Times New Roman" w:hAnsi="Times New Roman" w:cs="Times New Roman"/>
          <w:i/>
          <w:sz w:val="20"/>
          <w:szCs w:val="20"/>
          <w:lang w:eastAsia="ar-SA"/>
        </w:rPr>
        <w:t>lege</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ferenda</w:t>
      </w:r>
      <w:proofErr w:type="spellEnd"/>
      <w:r w:rsidRPr="00D46266">
        <w:rPr>
          <w:rFonts w:ascii="Times New Roman" w:eastAsia="Times New Roman" w:hAnsi="Times New Roman" w:cs="Times New Roman"/>
          <w:i/>
          <w:sz w:val="20"/>
          <w:szCs w:val="20"/>
          <w:lang w:eastAsia="ar-SA"/>
        </w:rPr>
        <w:t xml:space="preserve">. </w:t>
      </w:r>
    </w:p>
    <w:p w:rsidR="00D46266" w:rsidRPr="00D46266" w:rsidRDefault="00D46266" w:rsidP="00D46266">
      <w:pPr>
        <w:suppressAutoHyphens/>
        <w:overflowPunct w:val="0"/>
        <w:autoSpaceDE w:val="0"/>
        <w:spacing w:after="0" w:line="240" w:lineRule="auto"/>
        <w:jc w:val="both"/>
        <w:textAlignment w:val="baseline"/>
        <w:rPr>
          <w:rFonts w:ascii="Times New Roman" w:eastAsia="Times New Roman" w:hAnsi="Times New Roman" w:cs="Times New Roman"/>
          <w:i/>
          <w:sz w:val="20"/>
          <w:szCs w:val="20"/>
          <w:lang w:eastAsia="ar-SA"/>
        </w:rPr>
      </w:pPr>
      <w:proofErr w:type="spellStart"/>
      <w:r w:rsidRPr="00D46266">
        <w:rPr>
          <w:rFonts w:ascii="Times New Roman" w:eastAsia="Times New Roman" w:hAnsi="Times New Roman" w:cs="Times New Roman"/>
          <w:b/>
          <w:i/>
          <w:sz w:val="20"/>
          <w:szCs w:val="20"/>
          <w:lang w:eastAsia="ar-SA"/>
        </w:rPr>
        <w:t>Keywords</w:t>
      </w:r>
      <w:proofErr w:type="spellEnd"/>
      <w:r w:rsidRPr="00D46266">
        <w:rPr>
          <w:rFonts w:ascii="Times New Roman" w:eastAsia="Times New Roman" w:hAnsi="Times New Roman" w:cs="Times New Roman"/>
          <w:b/>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european</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arrest</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warrant</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european</w:t>
      </w:r>
      <w:proofErr w:type="spellEnd"/>
      <w:r w:rsidRPr="00D46266">
        <w:rPr>
          <w:rFonts w:ascii="Times New Roman" w:eastAsia="Times New Roman" w:hAnsi="Times New Roman" w:cs="Times New Roman"/>
          <w:i/>
          <w:sz w:val="20"/>
          <w:szCs w:val="20"/>
          <w:lang w:eastAsia="ar-SA"/>
        </w:rPr>
        <w:t xml:space="preserve"> , </w:t>
      </w:r>
      <w:proofErr w:type="spellStart"/>
      <w:r w:rsidRPr="00D46266">
        <w:rPr>
          <w:rFonts w:ascii="Times New Roman" w:eastAsia="Times New Roman" w:hAnsi="Times New Roman" w:cs="Times New Roman"/>
          <w:i/>
          <w:sz w:val="20"/>
          <w:szCs w:val="20"/>
          <w:lang w:eastAsia="ar-SA"/>
        </w:rPr>
        <w:t>european</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hedging</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command</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european</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evidence</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warrant</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european</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investigation</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order</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european</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protection</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order</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european</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confiscation</w:t>
      </w:r>
      <w:proofErr w:type="spellEnd"/>
      <w:r w:rsidRPr="00D46266">
        <w:rPr>
          <w:rFonts w:ascii="Times New Roman" w:eastAsia="Times New Roman" w:hAnsi="Times New Roman" w:cs="Times New Roman"/>
          <w:i/>
          <w:sz w:val="20"/>
          <w:szCs w:val="20"/>
          <w:lang w:eastAsia="ar-SA"/>
        </w:rPr>
        <w:t xml:space="preserve"> </w:t>
      </w:r>
      <w:proofErr w:type="spellStart"/>
      <w:r w:rsidRPr="00D46266">
        <w:rPr>
          <w:rFonts w:ascii="Times New Roman" w:eastAsia="Times New Roman" w:hAnsi="Times New Roman" w:cs="Times New Roman"/>
          <w:i/>
          <w:sz w:val="20"/>
          <w:szCs w:val="20"/>
          <w:lang w:eastAsia="ar-SA"/>
        </w:rPr>
        <w:t>order</w:t>
      </w:r>
      <w:proofErr w:type="spellEnd"/>
    </w:p>
    <w:p w:rsidR="00D46266" w:rsidRPr="00D46266" w:rsidRDefault="00D46266" w:rsidP="00D46266">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D46266" w:rsidRPr="00D46266" w:rsidRDefault="00D46266" w:rsidP="00D46266">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D46266" w:rsidRPr="00A329AB" w:rsidRDefault="00D46266" w:rsidP="004F0D9D">
      <w:pPr>
        <w:suppressAutoHyphens/>
        <w:overflowPunct w:val="0"/>
        <w:autoSpaceDE w:val="0"/>
        <w:spacing w:after="120" w:line="240" w:lineRule="auto"/>
        <w:textAlignment w:val="baseline"/>
        <w:rPr>
          <w:rFonts w:ascii="Times New Roman" w:eastAsia="Times New Roman" w:hAnsi="Times New Roman" w:cs="Times New Roman"/>
          <w:b/>
          <w:sz w:val="24"/>
          <w:szCs w:val="24"/>
          <w:lang w:eastAsia="ar-SA"/>
        </w:rPr>
      </w:pPr>
      <w:r w:rsidRPr="00A329AB">
        <w:rPr>
          <w:rFonts w:ascii="Times New Roman" w:eastAsia="Times New Roman" w:hAnsi="Times New Roman" w:cs="Times New Roman"/>
          <w:b/>
          <w:sz w:val="24"/>
          <w:szCs w:val="24"/>
          <w:lang w:eastAsia="ar-SA"/>
        </w:rPr>
        <w:t>Úvod</w:t>
      </w:r>
    </w:p>
    <w:p w:rsidR="00A329AB" w:rsidRDefault="004F0D9D" w:rsidP="004F0D9D">
      <w:pPr>
        <w:suppressAutoHyphens/>
        <w:overflowPunct w:val="0"/>
        <w:autoSpaceDE w:val="0"/>
        <w:spacing w:after="120" w:line="240" w:lineRule="auto"/>
        <w:ind w:firstLine="709"/>
        <w:jc w:val="both"/>
        <w:textAlignment w:val="baseline"/>
        <w:rPr>
          <w:rFonts w:ascii="Times New Roman" w:eastAsia="Times New Roman" w:hAnsi="Times New Roman" w:cs="Times New Roman"/>
          <w:sz w:val="24"/>
          <w:szCs w:val="24"/>
          <w:lang w:eastAsia="ar-SA"/>
        </w:rPr>
      </w:pPr>
      <w:r w:rsidRPr="004F0D9D">
        <w:rPr>
          <w:rFonts w:ascii="Times New Roman" w:eastAsia="Times New Roman" w:hAnsi="Times New Roman" w:cs="Times New Roman"/>
          <w:sz w:val="24"/>
          <w:szCs w:val="24"/>
          <w:lang w:eastAsia="ar-SA"/>
        </w:rPr>
        <w:t>N</w:t>
      </w:r>
      <w:r w:rsidR="00D46266" w:rsidRPr="004F0D9D">
        <w:rPr>
          <w:rFonts w:ascii="Times New Roman" w:eastAsia="Times New Roman" w:hAnsi="Times New Roman" w:cs="Times New Roman"/>
          <w:sz w:val="24"/>
          <w:szCs w:val="24"/>
          <w:lang w:eastAsia="ar-SA"/>
        </w:rPr>
        <w:t>ad</w:t>
      </w:r>
      <w:r w:rsidR="00D46266" w:rsidRPr="00D46266">
        <w:rPr>
          <w:rFonts w:ascii="Times New Roman" w:eastAsia="Times New Roman" w:hAnsi="Times New Roman" w:cs="Times New Roman"/>
          <w:sz w:val="24"/>
          <w:szCs w:val="24"/>
          <w:lang w:eastAsia="ar-SA"/>
        </w:rPr>
        <w:t>národná trestná činnosť sa stala jedným z najrýchlejšie rastúcich odvetví 21.storočia. Je to vlastne dôsledok neustále rastúcej migrácie obyvateľstva. Páchatelia trestných činov pochádzajú z rôznych štátov, majú rôzne štátne občianstva a po spáchaní trestných činov odchádzajú do rôznych štátov, krajín. Rovnako aj vývinové štádia ich trestnej činnosti sa môžu prejaviť vo viacerých štátoch. OČTK musia čeliť kombinovanej povahe jurisdikcie ich zločinov. Účinne pomôcť by mala justičná spolupráca v trestných veciach, ktorú môžeme</w:t>
      </w:r>
      <w:r w:rsidR="00CE32ED">
        <w:rPr>
          <w:rFonts w:ascii="Times New Roman" w:eastAsia="Times New Roman" w:hAnsi="Times New Roman" w:cs="Times New Roman"/>
          <w:sz w:val="24"/>
          <w:szCs w:val="24"/>
          <w:lang w:eastAsia="ar-SA"/>
        </w:rPr>
        <w:t xml:space="preserve"> chápať v užšom a širšom zmysle.</w:t>
      </w:r>
      <w:r w:rsidR="00CE32ED">
        <w:rPr>
          <w:rStyle w:val="Odkaznapoznmkupodiarou"/>
          <w:rFonts w:ascii="Times New Roman" w:eastAsia="Times New Roman" w:hAnsi="Times New Roman" w:cs="Times New Roman"/>
          <w:sz w:val="24"/>
          <w:szCs w:val="24"/>
          <w:lang w:eastAsia="ar-SA"/>
        </w:rPr>
        <w:footnoteReference w:id="1"/>
      </w:r>
      <w:r w:rsidR="00D46266" w:rsidRPr="00D46266">
        <w:rPr>
          <w:rFonts w:ascii="Times New Roman" w:eastAsia="Times New Roman" w:hAnsi="Times New Roman" w:cs="Times New Roman"/>
          <w:sz w:val="24"/>
          <w:szCs w:val="24"/>
          <w:lang w:eastAsia="ar-SA"/>
        </w:rPr>
        <w:t xml:space="preserve"> </w:t>
      </w:r>
    </w:p>
    <w:p w:rsidR="004F0D9D" w:rsidRDefault="004F0D9D" w:rsidP="004F0D9D">
      <w:pPr>
        <w:suppressAutoHyphens/>
        <w:overflowPunct w:val="0"/>
        <w:autoSpaceDE w:val="0"/>
        <w:spacing w:after="120" w:line="240" w:lineRule="auto"/>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Resumé (v slovenskom jazyku)</w:t>
      </w:r>
    </w:p>
    <w:p w:rsidR="004F0D9D" w:rsidRPr="004F0D9D" w:rsidRDefault="004F0D9D" w:rsidP="00CE32ED">
      <w:pPr>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r w:rsidRPr="004F0D9D">
        <w:rPr>
          <w:rFonts w:ascii="Times New Roman" w:eastAsia="Times New Roman" w:hAnsi="Times New Roman" w:cs="Times New Roman"/>
          <w:b/>
          <w:sz w:val="24"/>
          <w:szCs w:val="24"/>
          <w:lang w:eastAsia="ar-SA"/>
        </w:rPr>
        <w:t>Resumé (v anglickom jazyku)</w:t>
      </w:r>
    </w:p>
    <w:p w:rsidR="004F0D9D" w:rsidRPr="004F0D9D" w:rsidRDefault="004F0D9D" w:rsidP="004F0D9D">
      <w:pPr>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rsidR="00A329AB" w:rsidRPr="004F0D9D" w:rsidRDefault="00A329AB" w:rsidP="004F0D9D">
      <w:pPr>
        <w:suppressAutoHyphens/>
        <w:overflowPunct w:val="0"/>
        <w:autoSpaceDE w:val="0"/>
        <w:spacing w:after="120" w:line="240" w:lineRule="auto"/>
        <w:jc w:val="both"/>
        <w:textAlignment w:val="baseline"/>
        <w:rPr>
          <w:rFonts w:ascii="Times New Roman" w:eastAsia="Times New Roman" w:hAnsi="Times New Roman" w:cs="Times New Roman"/>
          <w:b/>
          <w:sz w:val="24"/>
          <w:szCs w:val="24"/>
          <w:lang w:eastAsia="ar-SA"/>
        </w:rPr>
      </w:pPr>
      <w:r w:rsidRPr="004F0D9D">
        <w:rPr>
          <w:rFonts w:ascii="Times New Roman" w:eastAsia="Times New Roman" w:hAnsi="Times New Roman" w:cs="Times New Roman"/>
          <w:b/>
          <w:sz w:val="24"/>
          <w:szCs w:val="24"/>
          <w:lang w:eastAsia="ar-SA"/>
        </w:rPr>
        <w:t>Zoznam bibliografických odkazov:</w:t>
      </w:r>
    </w:p>
    <w:p w:rsidR="004F0D9D" w:rsidRPr="004F0D9D" w:rsidRDefault="004F0D9D" w:rsidP="004F0D9D">
      <w:pPr>
        <w:spacing w:after="120" w:line="240" w:lineRule="auto"/>
        <w:jc w:val="both"/>
        <w:rPr>
          <w:rFonts w:ascii="Times New Roman" w:hAnsi="Times New Roman" w:cs="Times New Roman"/>
          <w:sz w:val="24"/>
          <w:szCs w:val="24"/>
        </w:rPr>
      </w:pPr>
      <w:r w:rsidRPr="004F0D9D">
        <w:rPr>
          <w:rFonts w:ascii="Times New Roman" w:hAnsi="Times New Roman" w:cs="Times New Roman"/>
          <w:sz w:val="24"/>
          <w:szCs w:val="24"/>
        </w:rPr>
        <w:t xml:space="preserve">BURDA, E., J. ČENTÉŠ, J. KOLESÁR, J. ZÁHORA a kol., 2011. </w:t>
      </w:r>
      <w:r w:rsidRPr="004F0D9D">
        <w:rPr>
          <w:rFonts w:ascii="Times New Roman" w:hAnsi="Times New Roman" w:cs="Times New Roman"/>
          <w:i/>
          <w:sz w:val="24"/>
          <w:szCs w:val="24"/>
        </w:rPr>
        <w:t xml:space="preserve">Trestný zákon. Osobitná časť. Komentár – </w:t>
      </w:r>
      <w:proofErr w:type="spellStart"/>
      <w:r w:rsidRPr="004F0D9D">
        <w:rPr>
          <w:rFonts w:ascii="Times New Roman" w:hAnsi="Times New Roman" w:cs="Times New Roman"/>
          <w:i/>
          <w:sz w:val="24"/>
          <w:szCs w:val="24"/>
        </w:rPr>
        <w:t>II.diel</w:t>
      </w:r>
      <w:proofErr w:type="spellEnd"/>
      <w:r w:rsidRPr="004F0D9D">
        <w:rPr>
          <w:rFonts w:ascii="Times New Roman" w:hAnsi="Times New Roman" w:cs="Times New Roman"/>
          <w:i/>
          <w:sz w:val="24"/>
          <w:szCs w:val="24"/>
        </w:rPr>
        <w:t xml:space="preserve">. </w:t>
      </w:r>
      <w:r w:rsidRPr="004F0D9D">
        <w:rPr>
          <w:rFonts w:ascii="Times New Roman" w:hAnsi="Times New Roman" w:cs="Times New Roman"/>
          <w:sz w:val="24"/>
          <w:szCs w:val="24"/>
        </w:rPr>
        <w:t>1. vyd.</w:t>
      </w:r>
      <w:r w:rsidRPr="004F0D9D">
        <w:rPr>
          <w:rFonts w:ascii="Times New Roman" w:hAnsi="Times New Roman" w:cs="Times New Roman"/>
          <w:i/>
          <w:sz w:val="24"/>
          <w:szCs w:val="24"/>
        </w:rPr>
        <w:t xml:space="preserve"> </w:t>
      </w:r>
      <w:r w:rsidRPr="004F0D9D">
        <w:rPr>
          <w:rFonts w:ascii="Times New Roman" w:hAnsi="Times New Roman" w:cs="Times New Roman"/>
          <w:sz w:val="24"/>
          <w:szCs w:val="24"/>
        </w:rPr>
        <w:t xml:space="preserve">Praha: C. H. </w:t>
      </w:r>
      <w:proofErr w:type="spellStart"/>
      <w:r w:rsidRPr="004F0D9D">
        <w:rPr>
          <w:rFonts w:ascii="Times New Roman" w:hAnsi="Times New Roman" w:cs="Times New Roman"/>
          <w:sz w:val="24"/>
          <w:szCs w:val="24"/>
        </w:rPr>
        <w:t>Beck</w:t>
      </w:r>
      <w:proofErr w:type="spellEnd"/>
      <w:r w:rsidRPr="004F0D9D">
        <w:rPr>
          <w:rFonts w:ascii="Times New Roman" w:hAnsi="Times New Roman" w:cs="Times New Roman"/>
          <w:sz w:val="24"/>
          <w:szCs w:val="24"/>
        </w:rPr>
        <w:t>. ISBN 978-80-7400-394-3.</w:t>
      </w:r>
    </w:p>
    <w:p w:rsidR="004F0D9D" w:rsidRPr="004F0D9D" w:rsidRDefault="004F0D9D" w:rsidP="004F0D9D">
      <w:pPr>
        <w:suppressAutoHyphens/>
        <w:overflowPunct w:val="0"/>
        <w:autoSpaceDE w:val="0"/>
        <w:spacing w:after="120" w:line="240" w:lineRule="auto"/>
        <w:jc w:val="both"/>
        <w:textAlignment w:val="baseline"/>
        <w:rPr>
          <w:rFonts w:ascii="Times New Roman" w:hAnsi="Times New Roman" w:cs="Times New Roman"/>
        </w:rPr>
      </w:pPr>
      <w:r w:rsidRPr="004F0D9D">
        <w:rPr>
          <w:rFonts w:ascii="Times New Roman" w:hAnsi="Times New Roman" w:cs="Times New Roman"/>
          <w:sz w:val="24"/>
          <w:szCs w:val="24"/>
        </w:rPr>
        <w:t xml:space="preserve">KOUDELKA, </w:t>
      </w:r>
      <w:proofErr w:type="spellStart"/>
      <w:r w:rsidRPr="004F0D9D">
        <w:rPr>
          <w:rFonts w:ascii="Times New Roman" w:hAnsi="Times New Roman" w:cs="Times New Roman"/>
          <w:sz w:val="24"/>
          <w:szCs w:val="24"/>
        </w:rPr>
        <w:t>Zdeněk</w:t>
      </w:r>
      <w:proofErr w:type="spellEnd"/>
      <w:r w:rsidRPr="004F0D9D">
        <w:rPr>
          <w:rFonts w:ascii="Times New Roman" w:hAnsi="Times New Roman" w:cs="Times New Roman"/>
          <w:sz w:val="24"/>
          <w:szCs w:val="24"/>
        </w:rPr>
        <w:t xml:space="preserve">, 2013. Amnestie. In: </w:t>
      </w:r>
      <w:r w:rsidRPr="004F0D9D">
        <w:rPr>
          <w:rFonts w:ascii="Times New Roman" w:hAnsi="Times New Roman" w:cs="Times New Roman"/>
          <w:i/>
          <w:sz w:val="24"/>
          <w:szCs w:val="24"/>
        </w:rPr>
        <w:t>Trestní právo,</w:t>
      </w:r>
      <w:r w:rsidRPr="004F0D9D">
        <w:rPr>
          <w:rFonts w:ascii="Times New Roman" w:hAnsi="Times New Roman" w:cs="Times New Roman"/>
          <w:sz w:val="24"/>
          <w:szCs w:val="24"/>
        </w:rPr>
        <w:t xml:space="preserve"> č. 3, s. 10-19. ISSN </w:t>
      </w:r>
      <w:r w:rsidRPr="004F0D9D">
        <w:rPr>
          <w:rFonts w:ascii="Times New Roman" w:eastAsia="Calibri" w:hAnsi="Times New Roman" w:cs="Times New Roman"/>
          <w:sz w:val="24"/>
          <w:szCs w:val="24"/>
        </w:rPr>
        <w:t>1211-2860.</w:t>
      </w:r>
    </w:p>
    <w:p w:rsidR="004F0D9D" w:rsidRDefault="00CE32ED" w:rsidP="004F0D9D">
      <w:pPr>
        <w:suppressAutoHyphens/>
        <w:overflowPunct w:val="0"/>
        <w:autoSpaceDE w:val="0"/>
        <w:spacing w:after="120" w:line="240" w:lineRule="auto"/>
        <w:jc w:val="both"/>
        <w:textAlignment w:val="baseline"/>
      </w:pPr>
      <w:r>
        <w:rPr>
          <w:rFonts w:ascii="Times New Roman" w:hAnsi="Times New Roman" w:cs="Times New Roman"/>
          <w:sz w:val="24"/>
          <w:szCs w:val="24"/>
        </w:rPr>
        <w:t>MARKOVÁ</w:t>
      </w:r>
      <w:r w:rsidR="004F0D9D" w:rsidRPr="004F0D9D">
        <w:rPr>
          <w:rFonts w:ascii="Times New Roman" w:hAnsi="Times New Roman" w:cs="Times New Roman"/>
          <w:sz w:val="24"/>
          <w:szCs w:val="24"/>
        </w:rPr>
        <w:t xml:space="preserve">, V. </w:t>
      </w:r>
      <w:proofErr w:type="spellStart"/>
      <w:r w:rsidR="004F0D9D" w:rsidRPr="004F0D9D">
        <w:rPr>
          <w:rFonts w:ascii="Times New Roman" w:hAnsi="Times New Roman" w:cs="Times New Roman"/>
          <w:sz w:val="24"/>
          <w:szCs w:val="24"/>
        </w:rPr>
        <w:t>ed</w:t>
      </w:r>
      <w:proofErr w:type="spellEnd"/>
      <w:r w:rsidR="004F0D9D" w:rsidRPr="004F0D9D">
        <w:rPr>
          <w:rFonts w:ascii="Times New Roman" w:hAnsi="Times New Roman" w:cs="Times New Roman"/>
          <w:sz w:val="24"/>
          <w:szCs w:val="24"/>
        </w:rPr>
        <w:t xml:space="preserve">, 2015. </w:t>
      </w:r>
      <w:r w:rsidR="004F0D9D" w:rsidRPr="004F0D9D">
        <w:rPr>
          <w:rFonts w:ascii="Times New Roman" w:hAnsi="Times New Roman" w:cs="Times New Roman"/>
          <w:i/>
          <w:sz w:val="24"/>
          <w:szCs w:val="24"/>
        </w:rPr>
        <w:t>Aktuálne otázky trestného práva v teórii a praxi</w:t>
      </w:r>
      <w:r w:rsidR="004F0D9D" w:rsidRPr="004F0D9D">
        <w:rPr>
          <w:rFonts w:ascii="Times New Roman" w:hAnsi="Times New Roman" w:cs="Times New Roman"/>
          <w:sz w:val="24"/>
          <w:szCs w:val="24"/>
        </w:rPr>
        <w:t xml:space="preserve">. </w:t>
      </w:r>
      <w:r w:rsidR="004F0D9D" w:rsidRPr="004F0D9D">
        <w:rPr>
          <w:rFonts w:ascii="Times New Roman" w:hAnsi="Times New Roman" w:cs="Times New Roman"/>
          <w:i/>
          <w:iCs/>
          <w:sz w:val="24"/>
          <w:szCs w:val="24"/>
        </w:rPr>
        <w:t>Zborník príspevkov z 3. roč. interdisciplinárnej celoštátnej vedeckej konferencie s medzinárodnou účasťou.</w:t>
      </w:r>
      <w:r w:rsidR="004F0D9D" w:rsidRPr="004F0D9D">
        <w:rPr>
          <w:rFonts w:ascii="Times New Roman" w:hAnsi="Times New Roman" w:cs="Times New Roman"/>
          <w:sz w:val="24"/>
          <w:szCs w:val="24"/>
        </w:rPr>
        <w:t xml:space="preserve"> Bratislava: Akadémia Policajného zboru v Bratislave.</w:t>
      </w:r>
      <w:r w:rsidR="004F0D9D">
        <w:rPr>
          <w:rFonts w:ascii="Times New Roman" w:hAnsi="Times New Roman" w:cs="Times New Roman"/>
          <w:sz w:val="24"/>
          <w:szCs w:val="24"/>
        </w:rPr>
        <w:t xml:space="preserve"> </w:t>
      </w:r>
      <w:r w:rsidR="004F0D9D" w:rsidRPr="004F0D9D">
        <w:rPr>
          <w:rFonts w:ascii="Times New Roman" w:hAnsi="Times New Roman" w:cs="Times New Roman"/>
          <w:sz w:val="24"/>
          <w:szCs w:val="24"/>
        </w:rPr>
        <w:t>ISBN 978-80-8054-636-6</w:t>
      </w:r>
      <w:r w:rsidR="004F0D9D" w:rsidRPr="005A7926">
        <w:t>.</w:t>
      </w:r>
    </w:p>
    <w:p w:rsidR="004F0D9D" w:rsidRDefault="004F0D9D" w:rsidP="00D4626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A329AB" w:rsidRDefault="00A329AB" w:rsidP="00D4626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A329AB" w:rsidRPr="00A329AB" w:rsidRDefault="00A329AB" w:rsidP="00D46266">
      <w:pPr>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r w:rsidRPr="00A329AB">
        <w:rPr>
          <w:rFonts w:ascii="Times New Roman" w:eastAsia="Times New Roman" w:hAnsi="Times New Roman" w:cs="Times New Roman"/>
          <w:b/>
          <w:sz w:val="24"/>
          <w:szCs w:val="24"/>
          <w:lang w:eastAsia="ar-SA"/>
        </w:rPr>
        <w:t>Kontaktné údaje:</w:t>
      </w:r>
    </w:p>
    <w:p w:rsidR="00A329AB" w:rsidRDefault="00D0163E" w:rsidP="00D4626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mjr</w:t>
      </w:r>
      <w:r w:rsidR="00A329AB">
        <w:rPr>
          <w:rFonts w:ascii="Times New Roman" w:eastAsia="Times New Roman" w:hAnsi="Times New Roman" w:cs="Times New Roman"/>
          <w:sz w:val="24"/>
          <w:szCs w:val="24"/>
          <w:lang w:eastAsia="ar-SA"/>
        </w:rPr>
        <w:t>. JUDr. Daniela Benedeková, PhD.</w:t>
      </w:r>
    </w:p>
    <w:p w:rsidR="00A329AB" w:rsidRDefault="00A329AB" w:rsidP="00D4626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Katedra trestného </w:t>
      </w:r>
      <w:r w:rsidR="004F0D9D">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ráva</w:t>
      </w:r>
    </w:p>
    <w:p w:rsidR="00A329AB" w:rsidRDefault="00A329AB" w:rsidP="00D4626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Akadémia Policajného zboru v Bratislave</w:t>
      </w:r>
    </w:p>
    <w:p w:rsidR="00A329AB" w:rsidRDefault="00A329AB" w:rsidP="00D4626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Sklabinská 1</w:t>
      </w:r>
    </w:p>
    <w:p w:rsidR="00D46266" w:rsidRDefault="00A329AB" w:rsidP="00D4626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835 17 Bratislava</w:t>
      </w:r>
    </w:p>
    <w:p w:rsidR="00CE32ED" w:rsidRDefault="004F0D9D" w:rsidP="00D4626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w:t>
      </w:r>
      <w:r w:rsidR="00CB64F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č. 09610 57356</w:t>
      </w:r>
    </w:p>
    <w:p w:rsidR="000C4594" w:rsidRPr="00D46266" w:rsidRDefault="00CB64FE" w:rsidP="00D0163E">
      <w:pPr>
        <w:suppressAutoHyphens/>
        <w:overflowPunct w:val="0"/>
        <w:autoSpaceDE w:val="0"/>
        <w:spacing w:after="0" w:line="240" w:lineRule="auto"/>
        <w:jc w:val="both"/>
        <w:textAlignment w:val="baseline"/>
      </w:pPr>
      <w:r>
        <w:rPr>
          <w:rFonts w:ascii="Times New Roman" w:eastAsia="Times New Roman" w:hAnsi="Times New Roman" w:cs="Times New Roman"/>
          <w:sz w:val="24"/>
          <w:szCs w:val="24"/>
          <w:lang w:eastAsia="ar-SA"/>
        </w:rPr>
        <w:t>e-</w:t>
      </w:r>
      <w:r w:rsidR="00A329AB">
        <w:rPr>
          <w:rFonts w:ascii="Times New Roman" w:eastAsia="Times New Roman" w:hAnsi="Times New Roman" w:cs="Times New Roman"/>
          <w:sz w:val="24"/>
          <w:szCs w:val="24"/>
          <w:lang w:eastAsia="ar-SA"/>
        </w:rPr>
        <w:t>mail: daniela.benedekov</w:t>
      </w:r>
      <w:r w:rsidR="004F0D9D">
        <w:rPr>
          <w:rFonts w:ascii="Times New Roman" w:eastAsia="Times New Roman" w:hAnsi="Times New Roman" w:cs="Times New Roman"/>
          <w:sz w:val="24"/>
          <w:szCs w:val="24"/>
          <w:lang w:eastAsia="ar-SA"/>
        </w:rPr>
        <w:t>a</w:t>
      </w:r>
      <w:r w:rsidR="00A329AB">
        <w:rPr>
          <w:rFonts w:ascii="Times New Roman" w:eastAsia="Times New Roman" w:hAnsi="Times New Roman" w:cs="Times New Roman"/>
          <w:sz w:val="24"/>
          <w:szCs w:val="24"/>
          <w:lang w:eastAsia="ar-SA"/>
        </w:rPr>
        <w:t>@minv.sk</w:t>
      </w:r>
      <w:bookmarkStart w:id="1" w:name="_GoBack"/>
      <w:bookmarkEnd w:id="1"/>
    </w:p>
    <w:sectPr w:rsidR="000C4594" w:rsidRPr="00D462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B68" w:rsidRDefault="00881B68" w:rsidP="00D46266">
      <w:pPr>
        <w:spacing w:after="0" w:line="240" w:lineRule="auto"/>
      </w:pPr>
      <w:r>
        <w:separator/>
      </w:r>
    </w:p>
  </w:endnote>
  <w:endnote w:type="continuationSeparator" w:id="0">
    <w:p w:rsidR="00881B68" w:rsidRDefault="00881B68" w:rsidP="00D46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B68" w:rsidRDefault="00881B68" w:rsidP="00D46266">
      <w:pPr>
        <w:spacing w:after="0" w:line="240" w:lineRule="auto"/>
      </w:pPr>
      <w:r>
        <w:separator/>
      </w:r>
    </w:p>
  </w:footnote>
  <w:footnote w:type="continuationSeparator" w:id="0">
    <w:p w:rsidR="00881B68" w:rsidRDefault="00881B68" w:rsidP="00D46266">
      <w:pPr>
        <w:spacing w:after="0" w:line="240" w:lineRule="auto"/>
      </w:pPr>
      <w:r>
        <w:continuationSeparator/>
      </w:r>
    </w:p>
  </w:footnote>
  <w:footnote w:id="1">
    <w:p w:rsidR="00CE32ED" w:rsidRPr="001603B4" w:rsidRDefault="00CE32ED">
      <w:pPr>
        <w:pStyle w:val="Textpoznmkypodiarou"/>
        <w:rPr>
          <w:rFonts w:ascii="Times New Roman" w:hAnsi="Times New Roman" w:cs="Times New Roman"/>
        </w:rPr>
      </w:pPr>
      <w:r w:rsidRPr="00CE32ED">
        <w:rPr>
          <w:rStyle w:val="Odkaznapoznmkupodiarou"/>
          <w:rFonts w:ascii="Times New Roman" w:hAnsi="Times New Roman" w:cs="Times New Roman"/>
        </w:rPr>
        <w:footnoteRef/>
      </w:r>
      <w:r w:rsidRPr="00CE32ED">
        <w:rPr>
          <w:rFonts w:ascii="Times New Roman" w:hAnsi="Times New Roman" w:cs="Times New Roman"/>
        </w:rPr>
        <w:t xml:space="preserve"> </w:t>
      </w:r>
      <w:r w:rsidR="001603B4">
        <w:rPr>
          <w:rFonts w:ascii="Times New Roman" w:hAnsi="Times New Roman" w:cs="Times New Roman"/>
        </w:rPr>
        <w:t>IVOR</w:t>
      </w:r>
      <w:r w:rsidR="00D0163E">
        <w:rPr>
          <w:rFonts w:ascii="Times New Roman" w:hAnsi="Times New Roman" w:cs="Times New Roman"/>
        </w:rPr>
        <w:t>,</w:t>
      </w:r>
      <w:r w:rsidR="001603B4">
        <w:rPr>
          <w:rFonts w:ascii="Times New Roman" w:hAnsi="Times New Roman" w:cs="Times New Roman"/>
        </w:rPr>
        <w:t xml:space="preserve"> J., POLÁK J., ZÁHORA J.</w:t>
      </w:r>
      <w:r w:rsidR="00D0163E">
        <w:rPr>
          <w:rFonts w:ascii="Times New Roman" w:hAnsi="Times New Roman" w:cs="Times New Roman"/>
        </w:rPr>
        <w:t xml:space="preserve"> 2017.</w:t>
      </w:r>
      <w:r w:rsidR="001603B4">
        <w:rPr>
          <w:rFonts w:ascii="Times New Roman" w:hAnsi="Times New Roman" w:cs="Times New Roman"/>
        </w:rPr>
        <w:t xml:space="preserve"> </w:t>
      </w:r>
      <w:r w:rsidR="00D0163E">
        <w:rPr>
          <w:rFonts w:ascii="Times New Roman" w:hAnsi="Times New Roman" w:cs="Times New Roman"/>
          <w:i/>
        </w:rPr>
        <w:t xml:space="preserve">Trestné právo procesné I, </w:t>
      </w:r>
      <w:r w:rsidR="001603B4">
        <w:rPr>
          <w:rFonts w:ascii="Times New Roman" w:hAnsi="Times New Roman" w:cs="Times New Roman"/>
        </w:rPr>
        <w:t xml:space="preserve"> s. </w:t>
      </w:r>
      <w:r w:rsidR="000718DA">
        <w:rPr>
          <w:rFonts w:ascii="Times New Roman" w:hAnsi="Times New Roman" w:cs="Times New Roman"/>
        </w:rPr>
        <w:t>123</w:t>
      </w:r>
      <w:r w:rsidR="005C05F0">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16"/>
    <w:rsid w:val="000407CF"/>
    <w:rsid w:val="000718DA"/>
    <w:rsid w:val="000C4594"/>
    <w:rsid w:val="001603B4"/>
    <w:rsid w:val="002B6C16"/>
    <w:rsid w:val="003A2871"/>
    <w:rsid w:val="00414EBD"/>
    <w:rsid w:val="00487872"/>
    <w:rsid w:val="00490FC0"/>
    <w:rsid w:val="004F0D9D"/>
    <w:rsid w:val="005C05F0"/>
    <w:rsid w:val="00643538"/>
    <w:rsid w:val="007438B0"/>
    <w:rsid w:val="00881B68"/>
    <w:rsid w:val="008902B7"/>
    <w:rsid w:val="00904F2F"/>
    <w:rsid w:val="009D4D3A"/>
    <w:rsid w:val="00A329AB"/>
    <w:rsid w:val="00A81C36"/>
    <w:rsid w:val="00C2425E"/>
    <w:rsid w:val="00CB64FE"/>
    <w:rsid w:val="00CE32ED"/>
    <w:rsid w:val="00D0163E"/>
    <w:rsid w:val="00D46266"/>
    <w:rsid w:val="00D86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C964E-7648-4369-8965-BFC263FE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D4626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46266"/>
    <w:rPr>
      <w:sz w:val="20"/>
      <w:szCs w:val="20"/>
    </w:rPr>
  </w:style>
  <w:style w:type="character" w:styleId="Odkaznapoznmkupodiarou">
    <w:name w:val="footnote reference"/>
    <w:aliases w:val="FRef ISO"/>
    <w:uiPriority w:val="99"/>
    <w:rsid w:val="00D46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C8E44-BFD6-4FC7-B848-6166EF71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1909</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Bohrnova</dc:creator>
  <cp:keywords/>
  <dc:description/>
  <cp:lastModifiedBy>Veronika Marková</cp:lastModifiedBy>
  <cp:revision>3</cp:revision>
  <dcterms:created xsi:type="dcterms:W3CDTF">2017-12-18T09:00:00Z</dcterms:created>
  <dcterms:modified xsi:type="dcterms:W3CDTF">2017-12-18T09:01:00Z</dcterms:modified>
</cp:coreProperties>
</file>