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51" w:rsidRPr="009B2051" w:rsidRDefault="009B2051" w:rsidP="009B205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bookmarkStart w:id="0" w:name="_GoBack"/>
      <w:bookmarkEnd w:id="0"/>
      <w:r>
        <w:rPr>
          <w:rFonts w:ascii="Verdana" w:hAnsi="Verdana"/>
          <w:b/>
          <w:color w:val="003CB4"/>
          <w:sz w:val="16"/>
          <w:szCs w:val="16"/>
          <w:lang w:val="en-GB"/>
        </w:rPr>
        <w:t xml:space="preserve">                                              </w:t>
      </w:r>
      <w:r w:rsidRPr="009B2051">
        <w:rPr>
          <w:rFonts w:ascii="Verdana" w:hAnsi="Verdana"/>
          <w:b/>
          <w:color w:val="003CB4"/>
          <w:sz w:val="16"/>
          <w:szCs w:val="16"/>
          <w:lang w:val="en-GB"/>
        </w:rPr>
        <w:t xml:space="preserve">Sektor vysokoškolského vzdelávania </w:t>
      </w:r>
    </w:p>
    <w:p w:rsidR="009B2051" w:rsidRPr="009B2051" w:rsidRDefault="009B2051" w:rsidP="009B205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 xml:space="preserve">                                              </w:t>
      </w:r>
      <w:r w:rsidRPr="009B2051">
        <w:rPr>
          <w:rFonts w:ascii="Verdana" w:hAnsi="Verdana"/>
          <w:b/>
          <w:color w:val="003CB4"/>
          <w:sz w:val="16"/>
          <w:szCs w:val="16"/>
          <w:lang w:val="en-GB"/>
        </w:rPr>
        <w:t>Program mobility</w:t>
      </w:r>
    </w:p>
    <w:p w:rsidR="009B2051" w:rsidRPr="009B2051" w:rsidRDefault="009B2051" w:rsidP="009B205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                                              </w:t>
      </w:r>
      <w:r w:rsidRPr="009B2051">
        <w:rPr>
          <w:rFonts w:ascii="Verdana" w:hAnsi="Verdana"/>
          <w:b/>
          <w:i/>
          <w:color w:val="003CB4"/>
          <w:sz w:val="16"/>
          <w:szCs w:val="16"/>
          <w:lang w:val="en-GB"/>
        </w:rPr>
        <w:t>Meno a priezvisko</w:t>
      </w:r>
      <w:r w:rsidRPr="009B2051">
        <w:rPr>
          <w:rFonts w:ascii="Verdana" w:hAnsi="Verdana"/>
          <w:b/>
          <w:color w:val="003CB4"/>
          <w:sz w:val="16"/>
          <w:szCs w:val="16"/>
          <w:lang w:val="en-GB"/>
        </w:rPr>
        <w:t xml:space="preserve"> </w:t>
      </w:r>
    </w:p>
    <w:p w:rsidR="009B2051" w:rsidRDefault="009B2051" w:rsidP="009B2051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noProof/>
          <w:color w:val="002060"/>
          <w:sz w:val="36"/>
          <w:szCs w:val="36"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051" w:rsidRDefault="009B2051" w:rsidP="009B2051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PROGRAM MOBILITY - ŠKOLENIA</w:t>
      </w:r>
    </w:p>
    <w:p w:rsidR="009B2051" w:rsidRDefault="009B2051" w:rsidP="009B2051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9B2051" w:rsidTr="009B2051">
        <w:trPr>
          <w:trHeight w:val="33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Priezvisko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Meno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2051" w:rsidTr="009B2051">
        <w:trPr>
          <w:trHeight w:val="41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Kategória </w:t>
            </w:r>
          </w:p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zamestnanca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Štátna príslušnosť</w:t>
            </w:r>
            <w:r>
              <w:rPr>
                <w:rStyle w:val="Odkaznavysvetlivku"/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2051" w:rsidTr="009B2051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Pohlavie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M/Ž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Školský rok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9B2051" w:rsidTr="009B2051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9B2051" w:rsidRDefault="009B2051" w:rsidP="009B205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9B2051" w:rsidRDefault="009B2051" w:rsidP="009B2051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9B2051" w:rsidTr="009B2051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Názov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Fakulta/Katedra</w:t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2051" w:rsidTr="009B2051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kód  </w:t>
            </w:r>
          </w:p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2051" w:rsidRDefault="009B2051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B2051" w:rsidRDefault="009B2051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2051" w:rsidTr="009B2051">
        <w:trPr>
          <w:trHeight w:val="559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Adresa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Štát/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Kód štátu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2051" w:rsidTr="009B2051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Meno kontaktnej </w:t>
            </w:r>
          </w:p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osoby a pozícia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E-mail / tel.č. </w:t>
            </w:r>
          </w:p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kontaktnej osoby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9B2051" w:rsidRDefault="009B2051" w:rsidP="009B2051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9B2051" w:rsidRDefault="009B2051" w:rsidP="009B2051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Prijímajúca inštitúcia/podnik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9B2051" w:rsidTr="009B2051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Názov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Veľkosť podniku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9B2051" w:rsidRDefault="009B2051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2051" w:rsidTr="009B2051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kód  </w:t>
            </w:r>
          </w:p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Fakulta/Katedra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2051" w:rsidTr="009B2051">
        <w:trPr>
          <w:trHeight w:val="559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Adresa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Štát/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Kód štátu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2051" w:rsidTr="009B2051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Meno kontaktnej </w:t>
            </w:r>
          </w:p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osoby a pozícia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E-mail / tel.č. </w:t>
            </w:r>
          </w:p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kontaktnej osoby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9B2051" w:rsidTr="009B2051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 podniku</w:t>
            </w:r>
          </w:p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 kód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9B2051" w:rsidRDefault="009B205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051" w:rsidRDefault="009B205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9B2051" w:rsidRDefault="009B2051" w:rsidP="009B2051">
      <w:pPr>
        <w:pStyle w:val="Nadpis4"/>
        <w:keepNext w:val="0"/>
        <w:numPr>
          <w:ilvl w:val="0"/>
          <w:numId w:val="0"/>
        </w:numPr>
        <w:tabs>
          <w:tab w:val="left" w:pos="708"/>
        </w:tabs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9B2051" w:rsidRDefault="009B2051" w:rsidP="009B2051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9B2051" w:rsidRDefault="009B2051" w:rsidP="009B2051">
      <w:pPr>
        <w:pStyle w:val="Nadpis4"/>
        <w:keepNext w:val="0"/>
        <w:numPr>
          <w:ilvl w:val="0"/>
          <w:numId w:val="0"/>
        </w:numPr>
        <w:tabs>
          <w:tab w:val="left" w:pos="708"/>
        </w:tabs>
        <w:jc w:val="left"/>
        <w:rPr>
          <w:rFonts w:ascii="Verdana" w:hAnsi="Verdana" w:cs="Arial"/>
          <w:sz w:val="20"/>
          <w:lang w:val="fr-BE"/>
        </w:rPr>
      </w:pPr>
      <w:r>
        <w:rPr>
          <w:rFonts w:ascii="Verdana" w:hAnsi="Verdana" w:cs="Arial"/>
          <w:sz w:val="20"/>
          <w:lang w:val="fr-BE"/>
        </w:rPr>
        <w:t xml:space="preserve">Pokyny viď v poznámkach na str. 3   </w:t>
      </w:r>
    </w:p>
    <w:p w:rsidR="009B2051" w:rsidRDefault="009B2051" w:rsidP="009B2051">
      <w:pPr>
        <w:pStyle w:val="Nadpis4"/>
        <w:keepNext w:val="0"/>
        <w:numPr>
          <w:ilvl w:val="0"/>
          <w:numId w:val="0"/>
        </w:numPr>
        <w:tabs>
          <w:tab w:val="left" w:pos="708"/>
        </w:tabs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fr-BE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Časť na vyplnenie PRED MOBILITOU</w:t>
      </w:r>
    </w:p>
    <w:p w:rsidR="009B2051" w:rsidRDefault="009B2051" w:rsidP="009B2051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NÁVRH PROGRAMU MOBILITY</w:t>
      </w:r>
    </w:p>
    <w:p w:rsidR="009B2051" w:rsidRDefault="009B2051" w:rsidP="009B2051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Plánované obdobie vzdelávania: od </w:t>
      </w:r>
      <w:r>
        <w:rPr>
          <w:rFonts w:ascii="Verdana" w:hAnsi="Verdana" w:cs="Calibri"/>
          <w:i/>
          <w:lang w:val="en-GB"/>
        </w:rPr>
        <w:t>[deň/mesiac/rok]</w:t>
      </w:r>
      <w:r>
        <w:rPr>
          <w:rFonts w:ascii="Verdana" w:hAnsi="Verdana" w:cs="Calibri"/>
          <w:lang w:val="en-GB"/>
        </w:rPr>
        <w:tab/>
        <w:t xml:space="preserve">do </w:t>
      </w:r>
      <w:r>
        <w:rPr>
          <w:rFonts w:ascii="Verdana" w:hAnsi="Verdana" w:cs="Calibri"/>
          <w:i/>
          <w:lang w:val="en-GB"/>
        </w:rPr>
        <w:t>[deň/mesiac/rok]</w:t>
      </w:r>
    </w:p>
    <w:p w:rsidR="009B2051" w:rsidRDefault="009B2051" w:rsidP="009B2051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sz w:val="28"/>
          <w:szCs w:val="28"/>
          <w:lang w:val="en-GB"/>
        </w:rPr>
        <w:t xml:space="preserve">□ </w:t>
      </w:r>
      <w:r>
        <w:rPr>
          <w:rFonts w:ascii="Verdana" w:hAnsi="Verdana" w:cs="Calibri"/>
          <w:lang w:val="en-GB"/>
        </w:rPr>
        <w:t xml:space="preserve">Ďalší deň na cestu – ak je potrebné pridať pred prvým dňom aktivity v zahraničí </w:t>
      </w:r>
    </w:p>
    <w:p w:rsidR="009B2051" w:rsidRDefault="009B2051" w:rsidP="009B2051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sz w:val="28"/>
          <w:szCs w:val="28"/>
          <w:lang w:val="en-GB"/>
        </w:rPr>
        <w:t xml:space="preserve">□ </w:t>
      </w:r>
      <w:r>
        <w:rPr>
          <w:rFonts w:ascii="Verdana" w:hAnsi="Verdana" w:cs="Calibri"/>
          <w:lang w:val="en-GB"/>
        </w:rPr>
        <w:t xml:space="preserve">Ďalší deň na cestu – ak je potrebné pridať deň nasledujúci po skončení aktivity </w:t>
      </w:r>
    </w:p>
    <w:p w:rsidR="009B2051" w:rsidRDefault="009B2051" w:rsidP="009B2051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v zahraničí </w:t>
      </w:r>
    </w:p>
    <w:tbl>
      <w:tblPr>
        <w:tblW w:w="8760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0"/>
      </w:tblGrid>
      <w:tr w:rsidR="009B2051" w:rsidTr="009B2051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Celkové ciele mobility:</w:t>
            </w:r>
          </w:p>
        </w:tc>
      </w:tr>
      <w:tr w:rsidR="009B2051" w:rsidTr="009B2051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Pridaná hodnota mobility (pre zapojené inštitúcie a zamestnanca):</w:t>
            </w:r>
          </w:p>
        </w:tc>
      </w:tr>
      <w:tr w:rsidR="009B2051" w:rsidTr="009B2051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Aktivity, ktoré sa uskutočnia:</w:t>
            </w:r>
          </w:p>
        </w:tc>
      </w:tr>
      <w:tr w:rsidR="009B2051" w:rsidTr="009B2051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2051" w:rsidRDefault="009B205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Očakávané výsledky a dopad:</w:t>
            </w:r>
          </w:p>
        </w:tc>
      </w:tr>
    </w:tbl>
    <w:p w:rsidR="005201FD" w:rsidRDefault="005201FD"/>
    <w:sectPr w:rsidR="0052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DD" w:rsidRDefault="005C57DD" w:rsidP="009B2051">
      <w:pPr>
        <w:spacing w:after="0"/>
      </w:pPr>
      <w:r>
        <w:separator/>
      </w:r>
    </w:p>
  </w:endnote>
  <w:endnote w:type="continuationSeparator" w:id="0">
    <w:p w:rsidR="005C57DD" w:rsidRDefault="005C57DD" w:rsidP="009B2051">
      <w:pPr>
        <w:spacing w:after="0"/>
      </w:pPr>
      <w:r>
        <w:continuationSeparator/>
      </w:r>
    </w:p>
  </w:endnote>
  <w:endnote w:id="1">
    <w:p w:rsidR="009B2051" w:rsidRDefault="009B2051" w:rsidP="009B2051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>
        <w:rPr>
          <w:lang w:val="en-GB"/>
        </w:rPr>
        <w:t xml:space="preserve">  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>
        <w:rPr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Junior (priemerne &lt; 10 rokov praxe), Intermediate (priemerne &gt; 10 a &lt; 20 rokov praxe) alebo Senior (priemerne &gt; 20 rokov praxe).</w:t>
      </w:r>
    </w:p>
  </w:endnote>
  <w:endnote w:id="2">
    <w:p w:rsidR="009B2051" w:rsidRDefault="009B2051" w:rsidP="009B2051">
      <w:pPr>
        <w:pStyle w:val="Textvysvetlivky"/>
        <w:rPr>
          <w:rFonts w:ascii="Verdana" w:hAnsi="Verdana"/>
          <w:sz w:val="16"/>
          <w:szCs w:val="16"/>
          <w:lang w:val="en-GB"/>
        </w:rPr>
      </w:pPr>
      <w:r>
        <w:rPr>
          <w:rStyle w:val="Odkaznavysvetlivku"/>
          <w:rFonts w:ascii="Verdana" w:hAnsi="Verdana"/>
          <w:sz w:val="16"/>
          <w:szCs w:val="16"/>
        </w:rPr>
        <w:endnoteRef/>
      </w:r>
      <w:r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>
        <w:rPr>
          <w:rFonts w:ascii="Verdana" w:hAnsi="Verdana" w:cs="Arial"/>
          <w:sz w:val="18"/>
          <w:szCs w:val="18"/>
          <w:lang w:val="en-GB"/>
        </w:rPr>
        <w:t>Štát, do ktorej účastník patrí administratívne a ktorá vydáva jeho občiansky preukaz a/alebo cestovný pas.</w:t>
      </w:r>
      <w:r>
        <w:rPr>
          <w:rStyle w:val="Odkaznavysvetlivku"/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endnote>
  <w:endnote w:id="3">
    <w:p w:rsidR="009B2051" w:rsidRDefault="009B2051" w:rsidP="009B2051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>Kód štátu</w:t>
      </w:r>
      <w:r>
        <w:rPr>
          <w:rFonts w:ascii="Verdana" w:hAnsi="Verdana"/>
          <w:sz w:val="18"/>
          <w:szCs w:val="18"/>
          <w:lang w:val="en-GB"/>
        </w:rPr>
        <w:t xml:space="preserve">: ISO 3166-2 kódy krajín sú k dispozícii na: </w:t>
      </w:r>
      <w:hyperlink r:id="rId1" w:anchor="search" w:history="1">
        <w:r>
          <w:rPr>
            <w:rStyle w:val="Hypertextovprepojeni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>
        <w:rPr>
          <w:rFonts w:ascii="Verdana" w:hAnsi="Verdana"/>
          <w:sz w:val="18"/>
          <w:szCs w:val="18"/>
          <w:lang w:val="en-GB"/>
        </w:rPr>
        <w:t>.</w:t>
      </w:r>
    </w:p>
  </w:endnote>
  <w:endnote w:id="4">
    <w:p w:rsidR="009B2051" w:rsidRDefault="009B2051" w:rsidP="009B2051">
      <w:pPr>
        <w:pStyle w:val="Textvysvetlivky"/>
        <w:rPr>
          <w:lang w:val="en-GB"/>
        </w:rPr>
      </w:pPr>
      <w:r>
        <w:rPr>
          <w:rStyle w:val="Odkaznavysvetlivku"/>
        </w:rPr>
        <w:endnoteRef/>
      </w:r>
      <w:r>
        <w:rPr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 xml:space="preserve">Veľkosť podniku: </w:t>
      </w:r>
      <w:r>
        <w:rPr>
          <w:rFonts w:ascii="Verdana" w:hAnsi="Verdana"/>
          <w:sz w:val="18"/>
          <w:szCs w:val="18"/>
          <w:lang w:val="en-GB"/>
        </w:rPr>
        <w:t>podľa počtu zamestnancov podnik môže byť</w:t>
      </w:r>
      <w:r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>definovaný ako malý (1-50), stredný (51-250) alebo veľký (&gt;251).</w:t>
      </w:r>
    </w:p>
  </w:endnote>
  <w:endnote w:id="5">
    <w:p w:rsidR="009B2051" w:rsidRDefault="009B2051" w:rsidP="009B2051">
      <w:pPr>
        <w:pStyle w:val="Textvysvetlivky"/>
        <w:jc w:val="left"/>
        <w:rPr>
          <w:rFonts w:ascii="Verdana" w:hAnsi="Verdana"/>
          <w:sz w:val="16"/>
          <w:szCs w:val="16"/>
          <w:lang w:val="en-GB"/>
        </w:rPr>
      </w:pPr>
      <w:r>
        <w:rPr>
          <w:rStyle w:val="Odkaznavysvetlivku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NACE kódy sú k dispozícii na </w:t>
      </w:r>
      <w:hyperlink r:id="rId2" w:history="1">
        <w:r>
          <w:rPr>
            <w:rStyle w:val="Hypertextovprepojeni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DD" w:rsidRDefault="005C57DD" w:rsidP="009B2051">
      <w:pPr>
        <w:spacing w:after="0"/>
      </w:pPr>
      <w:r>
        <w:separator/>
      </w:r>
    </w:p>
  </w:footnote>
  <w:footnote w:type="continuationSeparator" w:id="0">
    <w:p w:rsidR="005C57DD" w:rsidRDefault="005C57DD" w:rsidP="009B20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51"/>
    <w:rsid w:val="00037E15"/>
    <w:rsid w:val="001E7B1D"/>
    <w:rsid w:val="005201FD"/>
    <w:rsid w:val="005C57DD"/>
    <w:rsid w:val="007E6824"/>
    <w:rsid w:val="00842C15"/>
    <w:rsid w:val="009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05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y"/>
    <w:next w:val="Normlny"/>
    <w:link w:val="Nadpis1Char"/>
    <w:qFormat/>
    <w:rsid w:val="009B2051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B2051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B2051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y"/>
    <w:next w:val="Text4"/>
    <w:link w:val="Nadpis4Char"/>
    <w:semiHidden/>
    <w:unhideWhenUsed/>
    <w:qFormat/>
    <w:rsid w:val="009B2051"/>
    <w:pPr>
      <w:keepNext/>
      <w:numPr>
        <w:ilvl w:val="3"/>
        <w:numId w:val="1"/>
      </w:num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B2051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semiHidden/>
    <w:rsid w:val="009B2051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semiHidden/>
    <w:rsid w:val="009B2051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semiHidden/>
    <w:rsid w:val="009B2051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textovprepojenie">
    <w:name w:val="Hyperlink"/>
    <w:semiHidden/>
    <w:unhideWhenUsed/>
    <w:rsid w:val="009B2051"/>
    <w:rPr>
      <w:color w:val="0000FF"/>
      <w:u w:val="single"/>
    </w:rPr>
  </w:style>
  <w:style w:type="paragraph" w:customStyle="1" w:styleId="Text4">
    <w:name w:val="Text 4"/>
    <w:basedOn w:val="Normlny"/>
    <w:rsid w:val="009B2051"/>
    <w:pPr>
      <w:tabs>
        <w:tab w:val="left" w:pos="2302"/>
      </w:tabs>
      <w:ind w:left="1202"/>
    </w:pPr>
  </w:style>
  <w:style w:type="paragraph" w:styleId="Textkomentra">
    <w:name w:val="annotation text"/>
    <w:basedOn w:val="Normlny"/>
    <w:link w:val="TextkomentraChar"/>
    <w:semiHidden/>
    <w:unhideWhenUsed/>
    <w:rsid w:val="009B2051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B205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vysvetlivky">
    <w:name w:val="endnote text"/>
    <w:basedOn w:val="Normlny"/>
    <w:link w:val="TextvysvetlivkyChar"/>
    <w:semiHidden/>
    <w:unhideWhenUsed/>
    <w:rsid w:val="009B2051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B205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semiHidden/>
    <w:unhideWhenUsed/>
    <w:rsid w:val="009B20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05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y"/>
    <w:next w:val="Normlny"/>
    <w:link w:val="Nadpis1Char"/>
    <w:qFormat/>
    <w:rsid w:val="009B2051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B2051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B2051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y"/>
    <w:next w:val="Text4"/>
    <w:link w:val="Nadpis4Char"/>
    <w:semiHidden/>
    <w:unhideWhenUsed/>
    <w:qFormat/>
    <w:rsid w:val="009B2051"/>
    <w:pPr>
      <w:keepNext/>
      <w:numPr>
        <w:ilvl w:val="3"/>
        <w:numId w:val="1"/>
      </w:num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B2051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semiHidden/>
    <w:rsid w:val="009B2051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semiHidden/>
    <w:rsid w:val="009B2051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semiHidden/>
    <w:rsid w:val="009B2051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Hypertextovprepojenie">
    <w:name w:val="Hyperlink"/>
    <w:semiHidden/>
    <w:unhideWhenUsed/>
    <w:rsid w:val="009B2051"/>
    <w:rPr>
      <w:color w:val="0000FF"/>
      <w:u w:val="single"/>
    </w:rPr>
  </w:style>
  <w:style w:type="paragraph" w:customStyle="1" w:styleId="Text4">
    <w:name w:val="Text 4"/>
    <w:basedOn w:val="Normlny"/>
    <w:rsid w:val="009B2051"/>
    <w:pPr>
      <w:tabs>
        <w:tab w:val="left" w:pos="2302"/>
      </w:tabs>
      <w:ind w:left="1202"/>
    </w:pPr>
  </w:style>
  <w:style w:type="paragraph" w:styleId="Textkomentra">
    <w:name w:val="annotation text"/>
    <w:basedOn w:val="Normlny"/>
    <w:link w:val="TextkomentraChar"/>
    <w:semiHidden/>
    <w:unhideWhenUsed/>
    <w:rsid w:val="009B2051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B2051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vysvetlivky">
    <w:name w:val="endnote text"/>
    <w:basedOn w:val="Normlny"/>
    <w:link w:val="TextvysvetlivkyChar"/>
    <w:semiHidden/>
    <w:unhideWhenUsed/>
    <w:rsid w:val="009B2051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9B205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semiHidden/>
    <w:unhideWhenUsed/>
    <w:rsid w:val="009B2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Noskovičová</dc:creator>
  <cp:lastModifiedBy>Lucia Noskovicova</cp:lastModifiedBy>
  <cp:revision>2</cp:revision>
  <dcterms:created xsi:type="dcterms:W3CDTF">2018-09-05T12:35:00Z</dcterms:created>
  <dcterms:modified xsi:type="dcterms:W3CDTF">2018-09-05T12:35:00Z</dcterms:modified>
</cp:coreProperties>
</file>